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7157" w:rsidRPr="005F7157" w:rsidRDefault="005F7157" w:rsidP="005F7157">
      <w:pPr>
        <w:rPr>
          <w:rFonts w:ascii="Garamond" w:hAnsi="Garamond"/>
          <w:b/>
          <w:color w:val="000000"/>
          <w:sz w:val="40"/>
          <w:szCs w:val="40"/>
        </w:rPr>
      </w:pPr>
      <w:r w:rsidRPr="005F7157">
        <w:rPr>
          <w:rFonts w:ascii="Garamond" w:hAnsi="Garamond"/>
          <w:b/>
          <w:color w:val="000000"/>
          <w:sz w:val="40"/>
          <w:szCs w:val="40"/>
        </w:rPr>
        <w:t xml:space="preserve">COMPOSITION WITH UNIQUE </w:t>
      </w:r>
      <w:bookmarkStart w:id="0" w:name="_GoBack"/>
      <w:bookmarkEnd w:id="0"/>
      <w:r w:rsidRPr="005F7157">
        <w:rPr>
          <w:rFonts w:ascii="Garamond" w:hAnsi="Garamond"/>
          <w:b/>
          <w:color w:val="000000"/>
          <w:sz w:val="40"/>
          <w:szCs w:val="40"/>
        </w:rPr>
        <w:t>MATERIALS: MS. BAGAYAWA'S FIRST EXHIBITION, A DUET OF TEXTURE AND COLOUR</w:t>
      </w:r>
    </w:p>
    <w:p w:rsidR="005F7157" w:rsidRPr="005F7157" w:rsidRDefault="005F7157" w:rsidP="005F7157">
      <w:pPr>
        <w:rPr>
          <w:rFonts w:ascii="Garamond" w:hAnsi="Garamond"/>
          <w:b/>
          <w:color w:val="000000"/>
          <w:sz w:val="40"/>
          <w:szCs w:val="40"/>
        </w:rPr>
      </w:pPr>
    </w:p>
    <w:p w:rsidR="005F7157" w:rsidRPr="005F7157" w:rsidRDefault="005F7157" w:rsidP="005F7157">
      <w:pPr>
        <w:rPr>
          <w:rFonts w:ascii="Garamond" w:hAnsi="Garamond"/>
          <w:color w:val="000000"/>
          <w:sz w:val="32"/>
          <w:szCs w:val="32"/>
        </w:rPr>
      </w:pPr>
      <w:r w:rsidRPr="005F7157">
        <w:rPr>
          <w:rFonts w:ascii="Garamond" w:hAnsi="Garamond"/>
          <w:color w:val="000000"/>
          <w:sz w:val="32"/>
          <w:szCs w:val="32"/>
        </w:rPr>
        <w:t>Exhibition: "SURFACE"</w:t>
      </w:r>
    </w:p>
    <w:p w:rsidR="005F7157" w:rsidRPr="005F7157" w:rsidRDefault="005F7157" w:rsidP="005F7157">
      <w:pPr>
        <w:rPr>
          <w:rFonts w:ascii="Garamond" w:hAnsi="Garamond"/>
          <w:color w:val="000000"/>
          <w:sz w:val="32"/>
          <w:szCs w:val="32"/>
        </w:rPr>
      </w:pPr>
    </w:p>
    <w:p w:rsidR="005F7157" w:rsidRPr="005F7157" w:rsidRDefault="005F7157" w:rsidP="005F7157">
      <w:pPr>
        <w:rPr>
          <w:rFonts w:ascii="Garamond" w:hAnsi="Garamond"/>
          <w:color w:val="000000"/>
          <w:sz w:val="32"/>
          <w:szCs w:val="32"/>
        </w:rPr>
      </w:pPr>
      <w:r w:rsidRPr="005F7157">
        <w:rPr>
          <w:rFonts w:ascii="Garamond" w:hAnsi="Garamond"/>
          <w:color w:val="000000"/>
          <w:sz w:val="32"/>
          <w:szCs w:val="32"/>
        </w:rPr>
        <w:t>Translated article</w:t>
      </w:r>
    </w:p>
    <w:p w:rsidR="005F7157" w:rsidRPr="005F7157" w:rsidRDefault="005F7157" w:rsidP="005F7157">
      <w:pPr>
        <w:rPr>
          <w:rFonts w:ascii="Garamond" w:hAnsi="Garamond"/>
          <w:color w:val="000000"/>
          <w:sz w:val="32"/>
          <w:szCs w:val="32"/>
        </w:rPr>
      </w:pPr>
      <w:r w:rsidRPr="005F7157">
        <w:rPr>
          <w:rFonts w:ascii="Garamond" w:hAnsi="Garamond"/>
          <w:color w:val="000000"/>
          <w:sz w:val="32"/>
          <w:szCs w:val="32"/>
        </w:rPr>
        <w:t>Morioka Times</w:t>
      </w:r>
    </w:p>
    <w:p w:rsidR="005F7157" w:rsidRPr="005F7157" w:rsidRDefault="005F7157" w:rsidP="005F7157">
      <w:pPr>
        <w:rPr>
          <w:rFonts w:ascii="Garamond" w:hAnsi="Garamond"/>
          <w:color w:val="000000"/>
          <w:sz w:val="32"/>
          <w:szCs w:val="32"/>
        </w:rPr>
      </w:pPr>
      <w:r w:rsidRPr="005F7157">
        <w:rPr>
          <w:rFonts w:ascii="Garamond" w:hAnsi="Garamond"/>
          <w:color w:val="000000"/>
          <w:sz w:val="32"/>
          <w:szCs w:val="32"/>
        </w:rPr>
        <w:t>February 2002</w:t>
      </w:r>
    </w:p>
    <w:p w:rsidR="005F7157" w:rsidRPr="00DC0F35" w:rsidRDefault="005F7157" w:rsidP="005F7157">
      <w:pPr>
        <w:rPr>
          <w:rFonts w:ascii="Garamond" w:hAnsi="Garamond"/>
          <w:color w:val="000000"/>
        </w:rPr>
      </w:pPr>
    </w:p>
    <w:p w:rsidR="005F7157" w:rsidRPr="00DC0F35" w:rsidRDefault="005F7157" w:rsidP="005F7157">
      <w:pPr>
        <w:jc w:val="both"/>
        <w:rPr>
          <w:rFonts w:ascii="Garamond" w:hAnsi="Garamond"/>
          <w:color w:val="000000"/>
        </w:rPr>
      </w:pPr>
      <w:r w:rsidRPr="00DC0F35">
        <w:rPr>
          <w:rFonts w:ascii="Garamond" w:hAnsi="Garamond"/>
          <w:color w:val="000000"/>
        </w:rPr>
        <w:t xml:space="preserve">An exhibition of the works of Ms. Karen </w:t>
      </w:r>
      <w:proofErr w:type="spellStart"/>
      <w:r w:rsidRPr="00DC0F35">
        <w:rPr>
          <w:rFonts w:ascii="Garamond" w:hAnsi="Garamond"/>
          <w:color w:val="000000"/>
        </w:rPr>
        <w:t>Bagayawa</w:t>
      </w:r>
      <w:proofErr w:type="spellEnd"/>
      <w:r w:rsidRPr="00DC0F35">
        <w:rPr>
          <w:rFonts w:ascii="Garamond" w:hAnsi="Garamond"/>
          <w:color w:val="000000"/>
        </w:rPr>
        <w:t>, an English teacher residing in Nagai, Morioka, is being held at Gallery La Vie (</w:t>
      </w:r>
      <w:proofErr w:type="spellStart"/>
      <w:r w:rsidRPr="00DC0F35">
        <w:rPr>
          <w:rFonts w:ascii="Garamond" w:hAnsi="Garamond"/>
          <w:color w:val="000000"/>
        </w:rPr>
        <w:t>Saien</w:t>
      </w:r>
      <w:proofErr w:type="spellEnd"/>
      <w:r w:rsidRPr="00DC0F35">
        <w:rPr>
          <w:rFonts w:ascii="Garamond" w:hAnsi="Garamond"/>
          <w:color w:val="000000"/>
        </w:rPr>
        <w:t xml:space="preserve"> 2-Chome, Morioka) until February 29.  The interplay of texture and </w:t>
      </w:r>
      <w:proofErr w:type="spellStart"/>
      <w:r w:rsidRPr="00DC0F35">
        <w:rPr>
          <w:rFonts w:ascii="Garamond" w:hAnsi="Garamond"/>
          <w:color w:val="000000"/>
        </w:rPr>
        <w:t>colour</w:t>
      </w:r>
      <w:proofErr w:type="spellEnd"/>
      <w:r w:rsidRPr="00DC0F35">
        <w:rPr>
          <w:rFonts w:ascii="Garamond" w:hAnsi="Garamond"/>
          <w:color w:val="000000"/>
        </w:rPr>
        <w:t xml:space="preserve"> in works made with such unique materials as fabric (textile and knit), tile, paint, spice, and more is refreshing.</w:t>
      </w:r>
    </w:p>
    <w:p w:rsidR="005F7157" w:rsidRPr="00DC0F35" w:rsidRDefault="005F7157" w:rsidP="005F7157">
      <w:pPr>
        <w:jc w:val="both"/>
        <w:rPr>
          <w:rFonts w:ascii="Garamond" w:hAnsi="Garamond"/>
          <w:color w:val="000000"/>
        </w:rPr>
      </w:pPr>
      <w:r w:rsidRPr="00DC0F35">
        <w:rPr>
          <w:rFonts w:ascii="Garamond" w:hAnsi="Garamond"/>
          <w:color w:val="000000"/>
        </w:rPr>
        <w:t xml:space="preserve">Karen </w:t>
      </w:r>
      <w:proofErr w:type="spellStart"/>
      <w:r w:rsidRPr="00DC0F35">
        <w:rPr>
          <w:rFonts w:ascii="Garamond" w:hAnsi="Garamond"/>
          <w:color w:val="000000"/>
        </w:rPr>
        <w:t>Bagayawa</w:t>
      </w:r>
      <w:proofErr w:type="spellEnd"/>
      <w:r w:rsidRPr="00DC0F35">
        <w:rPr>
          <w:rFonts w:ascii="Garamond" w:hAnsi="Garamond"/>
          <w:color w:val="000000"/>
        </w:rPr>
        <w:t xml:space="preserve"> lived in Toronto, Canada before coming to Japan in 1998, since which she has continued her artistic work on the side while teaching English.  This is the first exhibition of her works from 1999 to the present.</w:t>
      </w:r>
    </w:p>
    <w:p w:rsidR="005F7157" w:rsidRPr="00DC0F35" w:rsidRDefault="005F7157" w:rsidP="005F7157">
      <w:pPr>
        <w:jc w:val="both"/>
        <w:rPr>
          <w:rFonts w:ascii="Garamond" w:hAnsi="Garamond"/>
          <w:color w:val="000000"/>
        </w:rPr>
      </w:pPr>
      <w:r w:rsidRPr="00DC0F35">
        <w:rPr>
          <w:rFonts w:ascii="Garamond" w:hAnsi="Garamond"/>
          <w:color w:val="000000"/>
        </w:rPr>
        <w:t xml:space="preserve">"These several years have been a journey not only geographically, but also emotionally and creatively," reflects Ms. </w:t>
      </w:r>
      <w:proofErr w:type="spellStart"/>
      <w:r w:rsidRPr="00DC0F35">
        <w:rPr>
          <w:rFonts w:ascii="Garamond" w:hAnsi="Garamond"/>
          <w:color w:val="000000"/>
        </w:rPr>
        <w:t>Bagayawa</w:t>
      </w:r>
      <w:proofErr w:type="spellEnd"/>
      <w:r w:rsidRPr="00DC0F35">
        <w:rPr>
          <w:rFonts w:ascii="Garamond" w:hAnsi="Garamond"/>
          <w:color w:val="000000"/>
        </w:rPr>
        <w:t xml:space="preserve"> in thinking about her "journey to study new materials and new processes of expression."</w:t>
      </w:r>
    </w:p>
    <w:p w:rsidR="005F7157" w:rsidRPr="00DC0F35" w:rsidRDefault="005F7157" w:rsidP="005F7157">
      <w:pPr>
        <w:jc w:val="both"/>
        <w:rPr>
          <w:rFonts w:ascii="Garamond" w:hAnsi="Garamond"/>
          <w:color w:val="000000"/>
        </w:rPr>
      </w:pPr>
      <w:r w:rsidRPr="00DC0F35">
        <w:rPr>
          <w:rFonts w:ascii="Garamond" w:hAnsi="Garamond"/>
          <w:color w:val="000000"/>
        </w:rPr>
        <w:t xml:space="preserve">"100 Studies for A Wall" is made up of smaller works, which form the base of Ms. </w:t>
      </w:r>
      <w:proofErr w:type="spellStart"/>
      <w:r w:rsidRPr="00DC0F35">
        <w:rPr>
          <w:rFonts w:ascii="Garamond" w:hAnsi="Garamond"/>
          <w:color w:val="000000"/>
        </w:rPr>
        <w:t>Bagayawa's</w:t>
      </w:r>
      <w:proofErr w:type="spellEnd"/>
      <w:r w:rsidRPr="00DC0F35">
        <w:rPr>
          <w:rFonts w:ascii="Garamond" w:hAnsi="Garamond"/>
          <w:color w:val="000000"/>
        </w:rPr>
        <w:t xml:space="preserve"> work.  After softening the tile surface, materials such as tablecloths were pressed on the tile and then removed.  The aftermath of this process was used as a base for painting and collage.</w:t>
      </w:r>
    </w:p>
    <w:p w:rsidR="005F7157" w:rsidRPr="00DC0F35" w:rsidRDefault="005F7157" w:rsidP="005F7157">
      <w:pPr>
        <w:jc w:val="both"/>
        <w:rPr>
          <w:rFonts w:ascii="Garamond" w:hAnsi="Garamond"/>
          <w:color w:val="000000"/>
        </w:rPr>
      </w:pPr>
      <w:r w:rsidRPr="00DC0F35">
        <w:rPr>
          <w:rFonts w:ascii="Garamond" w:hAnsi="Garamond"/>
          <w:color w:val="000000"/>
        </w:rPr>
        <w:t xml:space="preserve">"I was attracted by the beauty of the fabric patterns," says Ms. </w:t>
      </w:r>
      <w:proofErr w:type="spellStart"/>
      <w:r w:rsidRPr="00DC0F35">
        <w:rPr>
          <w:rFonts w:ascii="Garamond" w:hAnsi="Garamond"/>
          <w:color w:val="000000"/>
        </w:rPr>
        <w:t>Bagayawa</w:t>
      </w:r>
      <w:proofErr w:type="spellEnd"/>
      <w:r w:rsidRPr="00DC0F35">
        <w:rPr>
          <w:rFonts w:ascii="Garamond" w:hAnsi="Garamond"/>
          <w:color w:val="000000"/>
        </w:rPr>
        <w:t>.  When the tablecloth is removed, cracks and irregular bumpiness remain, creating a unique textural foundation.</w:t>
      </w:r>
    </w:p>
    <w:p w:rsidR="005F7157" w:rsidRPr="00DC0F35" w:rsidRDefault="005F7157" w:rsidP="005F7157">
      <w:pPr>
        <w:jc w:val="both"/>
        <w:rPr>
          <w:rFonts w:ascii="Garamond" w:hAnsi="Garamond"/>
          <w:color w:val="000000"/>
        </w:rPr>
      </w:pPr>
      <w:r w:rsidRPr="00DC0F35">
        <w:rPr>
          <w:rFonts w:ascii="Garamond" w:hAnsi="Garamond"/>
          <w:color w:val="000000"/>
        </w:rPr>
        <w:t xml:space="preserve">Works using spices like paprika and turmeric in place of paint to create vibrant </w:t>
      </w:r>
      <w:proofErr w:type="spellStart"/>
      <w:r w:rsidRPr="00DC0F35">
        <w:rPr>
          <w:rFonts w:ascii="Garamond" w:hAnsi="Garamond"/>
          <w:color w:val="000000"/>
        </w:rPr>
        <w:t>colours</w:t>
      </w:r>
      <w:proofErr w:type="spellEnd"/>
      <w:r w:rsidRPr="00DC0F35">
        <w:rPr>
          <w:rFonts w:ascii="Garamond" w:hAnsi="Garamond"/>
          <w:color w:val="000000"/>
        </w:rPr>
        <w:t xml:space="preserve"> are included in the exhibition, as are ten larger works that are expansions of a new image from this production process.</w:t>
      </w:r>
    </w:p>
    <w:p w:rsidR="005F7157" w:rsidRDefault="005F7157" w:rsidP="005F7157">
      <w:pPr>
        <w:jc w:val="both"/>
        <w:rPr>
          <w:rFonts w:ascii="Garamond" w:hAnsi="Garamond"/>
          <w:color w:val="000000"/>
        </w:rPr>
      </w:pPr>
      <w:r w:rsidRPr="00DC0F35">
        <w:rPr>
          <w:rFonts w:ascii="Garamond" w:hAnsi="Garamond"/>
          <w:color w:val="000000"/>
        </w:rPr>
        <w:t xml:space="preserve">Ms. </w:t>
      </w:r>
      <w:proofErr w:type="spellStart"/>
      <w:r w:rsidRPr="00DC0F35">
        <w:rPr>
          <w:rFonts w:ascii="Garamond" w:hAnsi="Garamond"/>
          <w:color w:val="000000"/>
        </w:rPr>
        <w:t>Bagayawa</w:t>
      </w:r>
      <w:proofErr w:type="spellEnd"/>
      <w:r w:rsidRPr="00DC0F35">
        <w:rPr>
          <w:rFonts w:ascii="Garamond" w:hAnsi="Garamond"/>
          <w:color w:val="000000"/>
        </w:rPr>
        <w:t xml:space="preserve"> says she gains inspiration from the beautiful green of the mountains and parks in the Morioka rea.  "Like Canada, Morioka is filled with green and the rivers and mountains are beautiful.  It's nice that people </w:t>
      </w:r>
    </w:p>
    <w:p w:rsidR="005F7157" w:rsidRDefault="005F7157" w:rsidP="005F7157">
      <w:pPr>
        <w:jc w:val="both"/>
        <w:rPr>
          <w:rFonts w:ascii="Garamond" w:hAnsi="Garamond"/>
          <w:color w:val="000000"/>
        </w:rPr>
      </w:pPr>
    </w:p>
    <w:p w:rsidR="005F7157" w:rsidRDefault="005F7157" w:rsidP="005F7157">
      <w:pPr>
        <w:jc w:val="both"/>
        <w:rPr>
          <w:rFonts w:ascii="Garamond" w:hAnsi="Garamond"/>
          <w:color w:val="000000"/>
        </w:rPr>
      </w:pPr>
    </w:p>
    <w:p w:rsidR="005F7157" w:rsidRDefault="005F7157" w:rsidP="005F7157">
      <w:pPr>
        <w:jc w:val="both"/>
        <w:rPr>
          <w:rFonts w:ascii="Garamond" w:hAnsi="Garamond"/>
          <w:color w:val="000000"/>
        </w:rPr>
      </w:pPr>
    </w:p>
    <w:p w:rsidR="005F7157" w:rsidRDefault="005F7157" w:rsidP="005F7157">
      <w:pPr>
        <w:jc w:val="both"/>
        <w:rPr>
          <w:rFonts w:ascii="Garamond" w:hAnsi="Garamond"/>
          <w:color w:val="000000"/>
        </w:rPr>
      </w:pPr>
    </w:p>
    <w:p w:rsidR="005F7157" w:rsidRDefault="005F7157" w:rsidP="005F7157">
      <w:pPr>
        <w:jc w:val="both"/>
        <w:rPr>
          <w:rFonts w:ascii="Garamond" w:hAnsi="Garamond"/>
          <w:color w:val="000000"/>
        </w:rPr>
      </w:pPr>
    </w:p>
    <w:p w:rsidR="005F7157" w:rsidRDefault="005F7157" w:rsidP="005F7157">
      <w:pPr>
        <w:jc w:val="both"/>
        <w:rPr>
          <w:rFonts w:ascii="Garamond" w:hAnsi="Garamond"/>
          <w:color w:val="000000"/>
        </w:rPr>
      </w:pPr>
    </w:p>
    <w:p w:rsidR="005F7157" w:rsidRDefault="005F7157" w:rsidP="005F7157">
      <w:pPr>
        <w:jc w:val="both"/>
        <w:rPr>
          <w:rFonts w:ascii="Garamond" w:hAnsi="Garamond"/>
          <w:color w:val="000000"/>
        </w:rPr>
      </w:pPr>
    </w:p>
    <w:p w:rsidR="005F7157" w:rsidRDefault="005F7157" w:rsidP="005F7157">
      <w:pPr>
        <w:jc w:val="both"/>
        <w:rPr>
          <w:rFonts w:ascii="Garamond" w:hAnsi="Garamond"/>
          <w:color w:val="000000"/>
        </w:rPr>
      </w:pPr>
    </w:p>
    <w:p w:rsidR="005F7157" w:rsidRDefault="005F7157" w:rsidP="005F7157">
      <w:pPr>
        <w:jc w:val="both"/>
        <w:rPr>
          <w:rFonts w:ascii="Garamond" w:hAnsi="Garamond"/>
          <w:color w:val="000000"/>
        </w:rPr>
      </w:pPr>
    </w:p>
    <w:p w:rsidR="005F7157" w:rsidRDefault="005F7157" w:rsidP="005F7157">
      <w:pPr>
        <w:jc w:val="both"/>
        <w:rPr>
          <w:rFonts w:ascii="Garamond" w:hAnsi="Garamond"/>
          <w:color w:val="000000"/>
        </w:rPr>
      </w:pPr>
    </w:p>
    <w:p w:rsidR="005F7157" w:rsidRDefault="005F7157" w:rsidP="005F7157">
      <w:pPr>
        <w:jc w:val="both"/>
        <w:rPr>
          <w:rFonts w:ascii="Garamond" w:hAnsi="Garamond"/>
          <w:color w:val="000000"/>
        </w:rPr>
      </w:pPr>
    </w:p>
    <w:p w:rsidR="005F7157" w:rsidRDefault="005F7157" w:rsidP="005F7157">
      <w:pPr>
        <w:jc w:val="both"/>
        <w:rPr>
          <w:rFonts w:ascii="Garamond" w:hAnsi="Garamond"/>
          <w:color w:val="000000"/>
        </w:rPr>
      </w:pPr>
    </w:p>
    <w:p w:rsidR="005F7157" w:rsidRDefault="005F7157" w:rsidP="005F7157">
      <w:pPr>
        <w:jc w:val="both"/>
        <w:rPr>
          <w:rFonts w:ascii="Garamond" w:hAnsi="Garamond"/>
          <w:color w:val="000000"/>
        </w:rPr>
      </w:pPr>
    </w:p>
    <w:p w:rsidR="005F7157" w:rsidRDefault="005F7157" w:rsidP="005F7157">
      <w:pPr>
        <w:jc w:val="both"/>
        <w:rPr>
          <w:rFonts w:ascii="Garamond" w:hAnsi="Garamond"/>
          <w:color w:val="000000"/>
        </w:rPr>
      </w:pPr>
    </w:p>
    <w:p w:rsidR="005F7157" w:rsidRDefault="005F7157" w:rsidP="005F7157">
      <w:pPr>
        <w:jc w:val="both"/>
        <w:rPr>
          <w:rFonts w:ascii="Garamond" w:hAnsi="Garamond"/>
          <w:color w:val="000000"/>
        </w:rPr>
      </w:pPr>
    </w:p>
    <w:p w:rsidR="005F7157" w:rsidRDefault="005F7157" w:rsidP="005F7157">
      <w:pPr>
        <w:jc w:val="both"/>
        <w:rPr>
          <w:rFonts w:ascii="Garamond" w:hAnsi="Garamond"/>
          <w:color w:val="000000"/>
        </w:rPr>
      </w:pPr>
    </w:p>
    <w:p w:rsidR="005F7157" w:rsidRPr="00DC0F35" w:rsidRDefault="005F7157" w:rsidP="005F7157">
      <w:pPr>
        <w:jc w:val="both"/>
        <w:rPr>
          <w:rFonts w:ascii="Garamond" w:hAnsi="Garamond"/>
          <w:color w:val="000000"/>
        </w:rPr>
      </w:pPr>
      <w:r w:rsidRPr="00DC0F35">
        <w:rPr>
          <w:rFonts w:ascii="Garamond" w:hAnsi="Garamond"/>
          <w:color w:val="000000"/>
        </w:rPr>
        <w:t xml:space="preserve">are taking it easy in a small city, and are not busy like those in a big metropolis like Tokyo."  For Ms. </w:t>
      </w:r>
      <w:proofErr w:type="spellStart"/>
      <w:r w:rsidRPr="00DC0F35">
        <w:rPr>
          <w:rFonts w:ascii="Garamond" w:hAnsi="Garamond"/>
          <w:color w:val="000000"/>
        </w:rPr>
        <w:t>Bagayawa</w:t>
      </w:r>
      <w:proofErr w:type="spellEnd"/>
      <w:r w:rsidRPr="00DC0F35">
        <w:rPr>
          <w:rFonts w:ascii="Garamond" w:hAnsi="Garamond"/>
          <w:color w:val="000000"/>
        </w:rPr>
        <w:t>, who studied painting at university, the number of art galleries is also attractive.</w:t>
      </w:r>
    </w:p>
    <w:p w:rsidR="005F7157" w:rsidRPr="00DC0F35" w:rsidRDefault="005F7157" w:rsidP="005F7157">
      <w:pPr>
        <w:jc w:val="both"/>
        <w:rPr>
          <w:rFonts w:ascii="Garamond" w:hAnsi="Garamond"/>
          <w:color w:val="000000"/>
        </w:rPr>
      </w:pPr>
      <w:r w:rsidRPr="00DC0F35">
        <w:rPr>
          <w:rFonts w:ascii="Garamond" w:hAnsi="Garamond"/>
          <w:color w:val="000000"/>
        </w:rPr>
        <w:t xml:space="preserve">Since her arrival in Japan, Ms. </w:t>
      </w:r>
      <w:proofErr w:type="spellStart"/>
      <w:r w:rsidRPr="00DC0F35">
        <w:rPr>
          <w:rFonts w:ascii="Garamond" w:hAnsi="Garamond"/>
          <w:color w:val="000000"/>
        </w:rPr>
        <w:t>Bagayawa</w:t>
      </w:r>
      <w:proofErr w:type="spellEnd"/>
      <w:r w:rsidRPr="00DC0F35">
        <w:rPr>
          <w:rFonts w:ascii="Garamond" w:hAnsi="Garamond"/>
          <w:color w:val="000000"/>
        </w:rPr>
        <w:t xml:space="preserve"> has married, and her daughter Hanna will soon be two years old.  "She still needs a lot of care and keeps</w:t>
      </w:r>
      <w:r w:rsidRPr="005F7157">
        <w:rPr>
          <w:rFonts w:ascii="Garamond" w:hAnsi="Garamond"/>
          <w:color w:val="000000"/>
        </w:rPr>
        <w:t xml:space="preserve"> </w:t>
      </w:r>
      <w:r w:rsidRPr="00DC0F35">
        <w:rPr>
          <w:rFonts w:ascii="Garamond" w:hAnsi="Garamond"/>
          <w:color w:val="000000"/>
        </w:rPr>
        <w:t xml:space="preserve">me busy," smiles Ms. </w:t>
      </w:r>
      <w:proofErr w:type="spellStart"/>
      <w:r w:rsidRPr="00DC0F35">
        <w:rPr>
          <w:rFonts w:ascii="Garamond" w:hAnsi="Garamond"/>
          <w:color w:val="000000"/>
        </w:rPr>
        <w:t>Bagayawa</w:t>
      </w:r>
      <w:proofErr w:type="spellEnd"/>
      <w:r w:rsidRPr="00DC0F35">
        <w:rPr>
          <w:rFonts w:ascii="Garamond" w:hAnsi="Garamond"/>
          <w:color w:val="000000"/>
        </w:rPr>
        <w:t>, who nevertheless is making the effort to learn about Japanese culture and is practicing ikebana and the tea ceremony.</w:t>
      </w:r>
    </w:p>
    <w:p w:rsidR="005F7157" w:rsidRPr="00DC0F35" w:rsidRDefault="005F7157" w:rsidP="005F7157">
      <w:pPr>
        <w:jc w:val="both"/>
        <w:rPr>
          <w:rFonts w:ascii="Garamond" w:hAnsi="Garamond"/>
          <w:color w:val="000000"/>
        </w:rPr>
      </w:pPr>
      <w:r w:rsidRPr="00DC0F35">
        <w:rPr>
          <w:rFonts w:ascii="Garamond" w:hAnsi="Garamond"/>
          <w:color w:val="000000"/>
        </w:rPr>
        <w:t xml:space="preserve">She concludes, "There are a lot of differences between Japan and Canada, but since coming to Japan, I met my husband and had a baby, and am very happy.  I plan to continue my art </w:t>
      </w:r>
      <w:proofErr w:type="spellStart"/>
      <w:r w:rsidRPr="00DC0F35">
        <w:rPr>
          <w:rFonts w:ascii="Garamond" w:hAnsi="Garamond"/>
          <w:color w:val="000000"/>
        </w:rPr>
        <w:t>fom</w:t>
      </w:r>
      <w:proofErr w:type="spellEnd"/>
      <w:r w:rsidRPr="00DC0F35">
        <w:rPr>
          <w:rFonts w:ascii="Garamond" w:hAnsi="Garamond"/>
          <w:color w:val="000000"/>
        </w:rPr>
        <w:t xml:space="preserve"> here on, too."</w:t>
      </w:r>
    </w:p>
    <w:p w:rsidR="005F7157" w:rsidRDefault="005F7157" w:rsidP="005F7157">
      <w:pPr>
        <w:jc w:val="both"/>
        <w:rPr>
          <w:rFonts w:ascii="Garamond" w:hAnsi="Garamond"/>
          <w:color w:val="000000"/>
        </w:rPr>
      </w:pPr>
    </w:p>
    <w:p w:rsidR="00E66B44" w:rsidRDefault="00E66B44" w:rsidP="005F7157"/>
    <w:p w:rsidR="00E66B44" w:rsidRPr="003D1D59" w:rsidRDefault="00E66B44" w:rsidP="003D1D59"/>
    <w:sectPr w:rsidR="00E66B44" w:rsidRPr="003D1D59" w:rsidSect="00616760">
      <w:pgSz w:w="15840" w:h="12240"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79F"/>
    <w:rsid w:val="00003DCA"/>
    <w:rsid w:val="000279D5"/>
    <w:rsid w:val="000A509D"/>
    <w:rsid w:val="000E749D"/>
    <w:rsid w:val="00130A16"/>
    <w:rsid w:val="0016093D"/>
    <w:rsid w:val="002F5BF9"/>
    <w:rsid w:val="003211DC"/>
    <w:rsid w:val="003D1D59"/>
    <w:rsid w:val="00441DE1"/>
    <w:rsid w:val="00581D5C"/>
    <w:rsid w:val="005F7157"/>
    <w:rsid w:val="00616760"/>
    <w:rsid w:val="007E3D00"/>
    <w:rsid w:val="009055DE"/>
    <w:rsid w:val="0096325F"/>
    <w:rsid w:val="00A3503E"/>
    <w:rsid w:val="00B67CB8"/>
    <w:rsid w:val="00B76685"/>
    <w:rsid w:val="00CE6412"/>
    <w:rsid w:val="00DC3690"/>
    <w:rsid w:val="00DD779F"/>
    <w:rsid w:val="00E66B44"/>
    <w:rsid w:val="00FA6BA3"/>
    <w:rsid w:val="00FE7DB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A1078"/>
  <w15:chartTrackingRefBased/>
  <w15:docId w15:val="{28BE33B9-CEF6-4F40-9CA7-6A91D11A5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668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380</Words>
  <Characters>2168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dc:creator>
  <cp:keywords/>
  <dc:description/>
  <cp:lastModifiedBy>Steve</cp:lastModifiedBy>
  <cp:revision>2</cp:revision>
  <dcterms:created xsi:type="dcterms:W3CDTF">2020-05-15T04:20:00Z</dcterms:created>
  <dcterms:modified xsi:type="dcterms:W3CDTF">2020-05-15T04:20:00Z</dcterms:modified>
</cp:coreProperties>
</file>